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</w:t>
      </w:r>
    </w:p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Bieszczadzka mroźna kraina”</w:t>
      </w:r>
    </w:p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B53EFE" w:rsidRPr="00B53EFE" w:rsidRDefault="00B53EFE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EFE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6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Cele konkursu</w:t>
      </w:r>
    </w:p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EFE" w:rsidRDefault="00B53EFE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386" w:rsidRPr="00C6446C" w:rsidRDefault="00467386" w:rsidP="00C644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regionem</w:t>
      </w:r>
    </w:p>
    <w:p w:rsidR="00467386" w:rsidRPr="00C6446C" w:rsidRDefault="00467386" w:rsidP="00C644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powiatu bieszczadzkiego</w:t>
      </w:r>
    </w:p>
    <w:p w:rsidR="00467386" w:rsidRPr="00C6446C" w:rsidRDefault="00467386" w:rsidP="00C644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promowanie talentów plastycznych</w:t>
      </w:r>
    </w:p>
    <w:p w:rsidR="00467386" w:rsidRPr="00C6446C" w:rsidRDefault="00467386" w:rsidP="00C644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wyobraźni i inwencji twórczej dzieci</w:t>
      </w:r>
    </w:p>
    <w:p w:rsidR="00467386" w:rsidRPr="00C6446C" w:rsidRDefault="00467386" w:rsidP="00C644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pozytywnego wizerunku szkoły</w:t>
      </w:r>
    </w:p>
    <w:p w:rsidR="00467386" w:rsidRPr="00C6446C" w:rsidRDefault="00467386" w:rsidP="00C644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umiejętności posługiwania się różnymi technikami artystycznymi </w:t>
      </w:r>
    </w:p>
    <w:p w:rsidR="00467386" w:rsidRPr="00C6446C" w:rsidRDefault="00467386" w:rsidP="00C644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poszerzania wiedzy i umiejętności</w:t>
      </w:r>
    </w:p>
    <w:p w:rsidR="00467386" w:rsidRPr="00C6446C" w:rsidRDefault="00467386" w:rsidP="00C644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manualnych</w:t>
      </w:r>
    </w:p>
    <w:p w:rsidR="00C6446C" w:rsidRDefault="00C6446C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Organizator:</w:t>
      </w:r>
    </w:p>
    <w:p w:rsidR="00B53EFE" w:rsidRPr="00B53EFE" w:rsidRDefault="00B53EFE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F6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</w:t>
      </w: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>w Ustrzykach Dolnych</w:t>
      </w:r>
    </w:p>
    <w:p w:rsidR="00F61400" w:rsidRDefault="00F61400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B53EFE" w:rsidRPr="00B5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</w:p>
    <w:p w:rsidR="00B53EFE" w:rsidRPr="00B53EFE" w:rsidRDefault="00B53EFE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Pr="00467386" w:rsidRDefault="00B53EFE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67386"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czestnikami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uczniowie </w:t>
      </w:r>
      <w:r w:rsidR="00467386"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ponadpodstawowej z powiatu bieszczadzkiego.</w:t>
      </w:r>
    </w:p>
    <w:p w:rsidR="00F61400" w:rsidRDefault="00F61400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EFE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B53EFE"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przystąpienia do Konku</w:t>
      </w:r>
      <w:r w:rsidR="00C6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rsu</w:t>
      </w:r>
    </w:p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Pr="00B53EFE" w:rsidRDefault="00B53EFE" w:rsidP="00B5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67386" w:rsidRPr="00B53EF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wykonanie pracy plastycznej, przedstawiającej najbardziej rozpoznawalne miejsca w powiecie bieszczadzkim ( krajobraz, szczyt, architektura, miejsce).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być autorem tylko jednej pracy konkursowej. 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Praca konkursowa nie może być wcześniej nagrodzona, publikowana i nie może naruszać praw autorskich osób trzecich. Zgłoszenie pracy do konkursu jest jednoznaczne z akceptacją warunków niniejszego regulaminu i oświadczeniem, że prace zgłoszone na konkurs zostały wykonane osobiście. 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Przystąpienie uczestników do konkursu oznacza wyrażenie przez nich zgody na wykorzystanie ich nazwisk w akcjach informacyjnych, reklamowych i promocyjnych związanych z niniejszym konkursem. Uczestnicy konkursu wyrażają zgodę na przetwarzanie ich danych osobowych dla potrzeb niezbędnych do realizacji konkursu. 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Przystąpienie do konkursu jest równoznaczne z akceptacją warunków niniejszego 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i jednocześnie oświadczeniem, że wykorzystane do pracy zdjęcia i inne </w:t>
      </w:r>
    </w:p>
    <w:p w:rsid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nie naruszają praw autorskich. </w:t>
      </w:r>
    </w:p>
    <w:p w:rsidR="00B53EFE" w:rsidRPr="00467386" w:rsidRDefault="00B53EFE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EFE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B53EFE"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Technika i forma prac:</w:t>
      </w:r>
    </w:p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wykonana dowolna techniką. </w:t>
      </w:r>
    </w:p>
    <w:p w:rsidR="00B53EFE" w:rsidRPr="00046208" w:rsidRDefault="00467386" w:rsidP="0004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pracy: dowolny </w:t>
      </w:r>
    </w:p>
    <w:p w:rsidR="00B53EFE" w:rsidRDefault="00B53EFE" w:rsidP="00046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estetyka pracy, 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oryginalność, 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stopień trudności, 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jakość wykonania </w:t>
      </w:r>
    </w:p>
    <w:p w:rsidR="00467386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B5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</w:t>
      </w:r>
      <w:r w:rsidR="00046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przyjęcia </w:t>
      </w:r>
      <w:r w:rsidR="00C6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</w:p>
    <w:p w:rsidR="00046208" w:rsidRPr="00B53EFE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Pr="00046208" w:rsidRDefault="00467386" w:rsidP="0004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 powinna być podpisana (imię, nazwisko , szkoła, klasa). </w:t>
      </w:r>
    </w:p>
    <w:p w:rsidR="00F61400" w:rsidRDefault="00467386" w:rsidP="00F61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>Zdj</w:t>
      </w:r>
      <w:r w:rsidR="00C6446C">
        <w:rPr>
          <w:rFonts w:ascii="Times New Roman" w:eastAsia="Times New Roman" w:hAnsi="Times New Roman" w:cs="Times New Roman"/>
          <w:sz w:val="24"/>
          <w:szCs w:val="24"/>
          <w:lang w:eastAsia="pl-PL"/>
        </w:rPr>
        <w:t>ęcie pracy należy przesłać do 10. marca 2022</w:t>
      </w: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droga elektroniczną na adres </w:t>
      </w:r>
      <w:hyperlink r:id="rId5" w:history="1">
        <w:r w:rsidR="00046208" w:rsidRPr="006975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promocja@bieszczadzki.pl</w:t>
        </w:r>
      </w:hyperlink>
      <w:r w:rsidR="00F61400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dostarczyć osobiście w budynku Starostwa Powiatowego, przy ul. Bełskiej 22 w Ustrzykach Dolnych</w:t>
      </w:r>
    </w:p>
    <w:p w:rsidR="00467386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Ocena prac</w:t>
      </w:r>
    </w:p>
    <w:p w:rsidR="00046208" w:rsidRPr="00046208" w:rsidRDefault="00046208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będzie oceniać komisja konkursowa w </w:t>
      </w:r>
      <w:r w:rsidR="00B5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czterech </w:t>
      </w: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kategoriach: </w:t>
      </w:r>
    </w:p>
    <w:p w:rsidR="00467386" w:rsidRP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0 - 1</w:t>
      </w:r>
    </w:p>
    <w:p w:rsidR="00B53EFE" w:rsidRDefault="00B53EFE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4 – 6</w:t>
      </w:r>
    </w:p>
    <w:p w:rsidR="00B53EFE" w:rsidRDefault="00B53EFE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7 – 8</w:t>
      </w:r>
    </w:p>
    <w:p w:rsidR="00467386" w:rsidRPr="00467386" w:rsidRDefault="00B53EFE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szkoła </w:t>
      </w:r>
      <w:r w:rsidR="0004620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</w:t>
      </w:r>
      <w:r w:rsidR="00467386"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386" w:rsidRPr="00467386" w:rsidRDefault="00B53EFE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nastąpi 15. marca 2022</w:t>
      </w:r>
      <w:r w:rsidR="00467386"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46208" w:rsidRDefault="00046208" w:rsidP="0004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208" w:rsidRPr="00046208" w:rsidRDefault="00046208" w:rsidP="0004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C6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Nagrody</w:t>
      </w:r>
    </w:p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1.Organizator konkursu przewiduje nagrody dla uczestników konkursu za pierwsze 3 miejsca w każdej kategorii</w:t>
      </w:r>
      <w:r w:rsidR="00F614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1400" w:rsidRPr="00F61400" w:rsidRDefault="00F61400" w:rsidP="00467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1: </w:t>
      </w: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Duży Zestaw Promocyjny Powiatu Bieszczadzku:</w:t>
      </w:r>
    </w:p>
    <w:p w:rsidR="00F61400" w:rsidRPr="00F61400" w:rsidRDefault="00F61400" w:rsidP="00F614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Dyplom</w:t>
      </w:r>
    </w:p>
    <w:p w:rsidR="00F61400" w:rsidRPr="00F61400" w:rsidRDefault="00F61400" w:rsidP="00F614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 planszowa: Karpacka Przygoda</w:t>
      </w:r>
    </w:p>
    <w:p w:rsidR="00F61400" w:rsidRPr="00F61400" w:rsidRDefault="00F61400" w:rsidP="00F614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Puzzle,</w:t>
      </w:r>
    </w:p>
    <w:p w:rsidR="00F61400" w:rsidRPr="00F61400" w:rsidRDefault="00F61400" w:rsidP="00F614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Chochlik,</w:t>
      </w:r>
    </w:p>
    <w:p w:rsidR="00F61400" w:rsidRPr="00F61400" w:rsidRDefault="00F61400" w:rsidP="00F614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Magnes,</w:t>
      </w:r>
    </w:p>
    <w:p w:rsidR="00F61400" w:rsidRPr="00F61400" w:rsidRDefault="00F61400" w:rsidP="00F614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Medal Bieszczadzki.</w:t>
      </w:r>
    </w:p>
    <w:p w:rsidR="00F61400" w:rsidRDefault="00F61400" w:rsidP="00467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1400" w:rsidRDefault="00F61400" w:rsidP="00467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2-3: Mały Zestaw Promocyjny Powiatu Bieszczadzkiego:</w:t>
      </w:r>
    </w:p>
    <w:p w:rsidR="00F61400" w:rsidRPr="00F61400" w:rsidRDefault="00F61400" w:rsidP="00F614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Dyplom</w:t>
      </w:r>
    </w:p>
    <w:p w:rsidR="00F61400" w:rsidRPr="00F61400" w:rsidRDefault="00F61400" w:rsidP="00F614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 Planszowa: Karpacka Przygoda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61400" w:rsidRPr="00F61400" w:rsidRDefault="00F61400" w:rsidP="00F614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Magnes</w:t>
      </w:r>
    </w:p>
    <w:p w:rsidR="00046208" w:rsidRDefault="00046208" w:rsidP="0004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208" w:rsidRPr="00046208" w:rsidRDefault="00046208" w:rsidP="0004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C6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Osoba do kontaktu</w:t>
      </w:r>
    </w:p>
    <w:p w:rsidR="00467386" w:rsidRPr="00B53EFE" w:rsidRDefault="00467386" w:rsidP="00B5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EFE" w:rsidRDefault="00B53EFE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Śmierciak</w:t>
      </w:r>
    </w:p>
    <w:p w:rsidR="00467386" w:rsidRDefault="00467386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 w:rsidR="00046208" w:rsidRPr="00046208">
        <w:rPr>
          <w:rFonts w:ascii="Times New Roman" w:eastAsia="Times New Roman" w:hAnsi="Times New Roman" w:cs="Times New Roman"/>
          <w:sz w:val="24"/>
          <w:szCs w:val="24"/>
          <w:lang w:eastAsia="pl-PL"/>
        </w:rPr>
        <w:t>ssmierciak@bieszczadzki.pl</w:t>
      </w:r>
      <w:r w:rsidR="00046208">
        <w:rPr>
          <w:rFonts w:ascii="Times New Roman" w:eastAsia="Times New Roman" w:hAnsi="Times New Roman" w:cs="Times New Roman"/>
          <w:sz w:val="24"/>
          <w:szCs w:val="24"/>
          <w:lang w:eastAsia="pl-PL"/>
        </w:rPr>
        <w:t>, promocja@bieszczadzki.pl</w:t>
      </w:r>
    </w:p>
    <w:p w:rsidR="00046208" w:rsidRPr="00467386" w:rsidRDefault="00046208" w:rsidP="0046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FD" w:rsidRDefault="003440FD"/>
    <w:sectPr w:rsidR="0034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85F"/>
    <w:multiLevelType w:val="hybridMultilevel"/>
    <w:tmpl w:val="F44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69C3"/>
    <w:multiLevelType w:val="hybridMultilevel"/>
    <w:tmpl w:val="442CB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7C07"/>
    <w:multiLevelType w:val="hybridMultilevel"/>
    <w:tmpl w:val="CD10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382B"/>
    <w:multiLevelType w:val="hybridMultilevel"/>
    <w:tmpl w:val="57EEA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86"/>
    <w:rsid w:val="00046208"/>
    <w:rsid w:val="003440FD"/>
    <w:rsid w:val="00467386"/>
    <w:rsid w:val="00B53EFE"/>
    <w:rsid w:val="00C357BC"/>
    <w:rsid w:val="00C6446C"/>
    <w:rsid w:val="00F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98CE-DFF1-43AA-9CBF-F9BD00A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E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2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7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bieszcz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Sebastian Śmierciak</cp:lastModifiedBy>
  <cp:revision>4</cp:revision>
  <cp:lastPrinted>2022-02-10T11:25:00Z</cp:lastPrinted>
  <dcterms:created xsi:type="dcterms:W3CDTF">2022-02-10T11:20:00Z</dcterms:created>
  <dcterms:modified xsi:type="dcterms:W3CDTF">2022-02-10T13:18:00Z</dcterms:modified>
</cp:coreProperties>
</file>